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F1" w:rsidRDefault="00CE7E4E" w:rsidP="00854EF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4EF1">
        <w:rPr>
          <w:sz w:val="28"/>
          <w:szCs w:val="28"/>
        </w:rPr>
        <w:t>УТВЕРЖДЕН</w:t>
      </w:r>
    </w:p>
    <w:p w:rsidR="00854EF1" w:rsidRDefault="00854EF1" w:rsidP="00854EF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54EF1" w:rsidRDefault="00854EF1" w:rsidP="00854EF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 город Воронеж</w:t>
      </w:r>
    </w:p>
    <w:p w:rsidR="00854EF1" w:rsidRDefault="00B45A26" w:rsidP="009011AE">
      <w:pPr>
        <w:ind w:left="5103" w:right="282"/>
        <w:jc w:val="center"/>
        <w:rPr>
          <w:sz w:val="28"/>
          <w:szCs w:val="28"/>
        </w:rPr>
      </w:pPr>
      <w:r>
        <w:rPr>
          <w:sz w:val="28"/>
          <w:szCs w:val="28"/>
        </w:rPr>
        <w:t>от 25.12.2025 № 2028</w:t>
      </w:r>
      <w:bookmarkStart w:id="0" w:name="_GoBack"/>
      <w:bookmarkEnd w:id="0"/>
    </w:p>
    <w:p w:rsidR="00854EF1" w:rsidRDefault="00854EF1" w:rsidP="00854EF1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4918A7" w:rsidRDefault="004918A7" w:rsidP="00854EF1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C76A4F" w:rsidRDefault="00854EF1" w:rsidP="00C76A4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474C3" w:rsidRDefault="00C474C3" w:rsidP="00C474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КООРДИНАЦИОННОГО </w:t>
      </w:r>
      <w:r w:rsidR="00854EF1" w:rsidRPr="00682A56">
        <w:rPr>
          <w:rFonts w:ascii="Times New Roman" w:hAnsi="Times New Roman" w:cs="Times New Roman"/>
          <w:b/>
          <w:sz w:val="28"/>
          <w:szCs w:val="28"/>
        </w:rPr>
        <w:t>СОВЕТ</w:t>
      </w:r>
      <w:r w:rsidR="00854EF1">
        <w:rPr>
          <w:rFonts w:ascii="Times New Roman" w:hAnsi="Times New Roman" w:cs="Times New Roman"/>
          <w:b/>
          <w:sz w:val="28"/>
          <w:szCs w:val="28"/>
        </w:rPr>
        <w:t>А</w:t>
      </w:r>
      <w:r w:rsidR="00C76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EF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РАЗВИТИЮ ТУРИЗМА</w:t>
      </w:r>
    </w:p>
    <w:p w:rsidR="00C76A4F" w:rsidRDefault="00854EF1" w:rsidP="00C474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A56">
        <w:rPr>
          <w:rFonts w:ascii="Times New Roman" w:hAnsi="Times New Roman" w:cs="Times New Roman"/>
          <w:b/>
          <w:sz w:val="28"/>
          <w:szCs w:val="28"/>
        </w:rPr>
        <w:t xml:space="preserve">ПРИ АДМИНИСТРАЦИИ </w:t>
      </w:r>
      <w:proofErr w:type="gramStart"/>
      <w:r w:rsidRPr="00682A56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854EF1" w:rsidRDefault="00854EF1" w:rsidP="00C76A4F">
      <w:pPr>
        <w:pStyle w:val="ConsPlusNormal"/>
        <w:ind w:firstLine="0"/>
        <w:jc w:val="center"/>
        <w:rPr>
          <w:rFonts w:eastAsia="Calibri"/>
          <w:b/>
          <w:bCs/>
          <w:sz w:val="28"/>
          <w:szCs w:val="28"/>
        </w:rPr>
      </w:pPr>
      <w:r w:rsidRPr="00682A56">
        <w:rPr>
          <w:rFonts w:ascii="Times New Roman" w:hAnsi="Times New Roman" w:cs="Times New Roman"/>
          <w:b/>
          <w:sz w:val="28"/>
          <w:szCs w:val="28"/>
        </w:rPr>
        <w:t>ОКРУГА</w:t>
      </w:r>
      <w:r w:rsidR="00C76A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 ВОРОНЕЖ</w:t>
      </w:r>
    </w:p>
    <w:p w:rsidR="00854EF1" w:rsidRDefault="00854EF1" w:rsidP="006D131D">
      <w:pPr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4918A7" w:rsidRPr="00D27A27" w:rsidRDefault="004918A7" w:rsidP="006D131D">
      <w:pPr>
        <w:adjustRightInd w:val="0"/>
        <w:jc w:val="center"/>
        <w:rPr>
          <w:rFonts w:eastAsia="Calibri"/>
          <w:b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1D4E24" w:rsidRPr="00A36BB4" w:rsidTr="00C0270E">
        <w:trPr>
          <w:cantSplit/>
        </w:trPr>
        <w:tc>
          <w:tcPr>
            <w:tcW w:w="3369" w:type="dxa"/>
            <w:shd w:val="clear" w:color="auto" w:fill="auto"/>
          </w:tcPr>
          <w:p w:rsidR="00DB5DCC" w:rsidRDefault="0017096D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Петрин</w:t>
            </w:r>
            <w:proofErr w:type="spellEnd"/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D4E24" w:rsidRPr="002F052B" w:rsidRDefault="0017096D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Андреевич</w:t>
            </w:r>
          </w:p>
        </w:tc>
        <w:tc>
          <w:tcPr>
            <w:tcW w:w="6378" w:type="dxa"/>
            <w:shd w:val="clear" w:color="auto" w:fill="auto"/>
          </w:tcPr>
          <w:p w:rsidR="00C76A4F" w:rsidRPr="002F052B" w:rsidRDefault="00AA1C45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1D4E24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A0A1F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</w:t>
            </w:r>
            <w:r w:rsidR="001D4E24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3672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городского округа город Воронеж</w:t>
            </w:r>
            <w:r w:rsidR="001D4E24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председатель </w:t>
            </w:r>
            <w:r w:rsidR="003A0A1F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Координационного </w:t>
            </w:r>
            <w:r w:rsidR="001D4E24"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совета</w:t>
            </w:r>
          </w:p>
          <w:p w:rsidR="00C76A4F" w:rsidRPr="002F052B" w:rsidRDefault="00C76A4F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A0A1F" w:rsidRPr="00A36BB4" w:rsidTr="00C0270E">
        <w:trPr>
          <w:cantSplit/>
        </w:trPr>
        <w:tc>
          <w:tcPr>
            <w:tcW w:w="3369" w:type="dxa"/>
            <w:shd w:val="clear" w:color="auto" w:fill="auto"/>
          </w:tcPr>
          <w:p w:rsidR="003A0A1F" w:rsidRDefault="003A0A1F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466C">
              <w:rPr>
                <w:rFonts w:ascii="Times New Roman" w:hAnsi="Times New Roman" w:cs="Times New Roman"/>
                <w:sz w:val="28"/>
                <w:szCs w:val="28"/>
              </w:rPr>
              <w:t xml:space="preserve">Бородина </w:t>
            </w:r>
          </w:p>
          <w:p w:rsidR="003A0A1F" w:rsidRDefault="003A0A1F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466C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E466C">
              <w:rPr>
                <w:rFonts w:ascii="Times New Roman" w:hAnsi="Times New Roman" w:cs="Times New Roman"/>
                <w:sz w:val="28"/>
                <w:szCs w:val="28"/>
              </w:rPr>
              <w:t>икторовна</w:t>
            </w:r>
          </w:p>
        </w:tc>
        <w:tc>
          <w:tcPr>
            <w:tcW w:w="6378" w:type="dxa"/>
            <w:shd w:val="clear" w:color="auto" w:fill="auto"/>
          </w:tcPr>
          <w:p w:rsidR="003A0A1F" w:rsidRDefault="003A0A1F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7E466C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E466C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Координационного совета</w:t>
            </w:r>
          </w:p>
          <w:p w:rsidR="003A0A1F" w:rsidRDefault="003A0A1F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A1F" w:rsidRPr="00A36BB4" w:rsidTr="00C0270E">
        <w:trPr>
          <w:cantSplit/>
          <w:trHeight w:val="1269"/>
        </w:trPr>
        <w:tc>
          <w:tcPr>
            <w:tcW w:w="3369" w:type="dxa"/>
            <w:shd w:val="clear" w:color="auto" w:fill="auto"/>
          </w:tcPr>
          <w:p w:rsidR="00DB5DCC" w:rsidRDefault="003A0A1F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Шрамко </w:t>
            </w:r>
          </w:p>
          <w:p w:rsidR="003A0A1F" w:rsidRDefault="003A0A1F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Андреевна</w:t>
            </w:r>
          </w:p>
        </w:tc>
        <w:tc>
          <w:tcPr>
            <w:tcW w:w="6378" w:type="dxa"/>
            <w:shd w:val="clear" w:color="auto" w:fill="auto"/>
          </w:tcPr>
          <w:p w:rsidR="00DB5DCC" w:rsidRDefault="003A0A1F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</w:t>
            </w:r>
            <w:r w:rsidR="00E336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</w:t>
            </w:r>
            <w:r w:rsidR="00E33672" w:rsidRPr="00384058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города Воронеж «Туристско</w:t>
            </w:r>
            <w:r w:rsidR="00E336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-информационный центр Воронежа», </w:t>
            </w:r>
            <w:r w:rsidR="004918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ответственный </w:t>
            </w:r>
            <w:r w:rsidR="00E33672">
              <w:rPr>
                <w:rFonts w:ascii="Times New Roman" w:eastAsia="Calibri" w:hAnsi="Times New Roman" w:cs="Times New Roman"/>
                <w:sz w:val="28"/>
                <w:szCs w:val="28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кретарь Координационного совета</w:t>
            </w:r>
          </w:p>
          <w:p w:rsidR="00E30E11" w:rsidRDefault="00E30E11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266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директора автономной некоммерческой организации «Детский и семейный культурно-досуговый</w:t>
            </w:r>
            <w:r w:rsidR="00DA12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обучающий центр «НЕЛЖА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У», 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519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Гофбауэр</w:t>
            </w:r>
            <w:proofErr w:type="spellEnd"/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эксперт, член Координационного совета</w:t>
            </w:r>
            <w:r w:rsidR="00A8288C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511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646D4" w:rsidRPr="00DB5DCC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9011AE">
        <w:trPr>
          <w:cantSplit/>
          <w:trHeight w:val="926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FA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6646D4" w:rsidRPr="00A36BB4" w:rsidTr="009011AE">
        <w:trPr>
          <w:cantSplit/>
          <w:trHeight w:val="1179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Зяблов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D4" w:rsidRPr="007E466C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генеральный директор  </w:t>
            </w:r>
            <w:r w:rsidRPr="006F608D">
              <w:rPr>
                <w:rFonts w:ascii="Times New Roman" w:hAnsi="Times New Roman" w:cs="Times New Roman"/>
                <w:sz w:val="28"/>
                <w:szCs w:val="28"/>
              </w:rPr>
              <w:t xml:space="preserve">общества с ограниченной ответственностью </w:t>
            </w:r>
            <w:r w:rsidR="009011AE">
              <w:rPr>
                <w:rFonts w:ascii="Times New Roman" w:hAnsi="Times New Roman" w:cs="Times New Roman"/>
                <w:sz w:val="28"/>
                <w:szCs w:val="28"/>
              </w:rPr>
              <w:t>«Гранд-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трэвел» </w:t>
            </w:r>
            <w:r w:rsidR="00DA1263">
              <w:rPr>
                <w:rFonts w:ascii="Times New Roman" w:hAnsi="Times New Roman" w:cs="Times New Roman"/>
                <w:sz w:val="28"/>
                <w:szCs w:val="28"/>
              </w:rPr>
              <w:t>ГК</w:t>
            </w:r>
            <w:r w:rsidRPr="006F608D">
              <w:rPr>
                <w:rFonts w:ascii="Times New Roman" w:hAnsi="Times New Roman" w:cs="Times New Roman"/>
                <w:sz w:val="28"/>
                <w:szCs w:val="28"/>
              </w:rPr>
              <w:t xml:space="preserve"> «Федерация туризма»,</w:t>
            </w:r>
            <w:r w:rsidR="009011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 xml:space="preserve">член Координационного совета </w:t>
            </w:r>
            <w:r w:rsidR="009011A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011AE" w:rsidRPr="00E8146A" w:rsidRDefault="009011AE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9011AE">
        <w:trPr>
          <w:cantSplit/>
          <w:trHeight w:val="857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Кандыбин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Владимирович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FA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9011AE">
        <w:trPr>
          <w:cantSplit/>
          <w:trHeight w:val="401"/>
        </w:trPr>
        <w:tc>
          <w:tcPr>
            <w:tcW w:w="3369" w:type="dxa"/>
            <w:shd w:val="clear" w:color="auto" w:fill="auto"/>
          </w:tcPr>
          <w:p w:rsidR="006646D4" w:rsidRDefault="006646D4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Кобелева</w:t>
            </w:r>
          </w:p>
          <w:p w:rsidR="006646D4" w:rsidRDefault="006646D4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Васильевна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F07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генеральный директор </w:t>
            </w:r>
            <w:r w:rsidR="00760CA8">
              <w:rPr>
                <w:rFonts w:ascii="Times New Roman" w:hAnsi="Times New Roman" w:cs="Times New Roman"/>
                <w:sz w:val="28"/>
                <w:szCs w:val="28"/>
              </w:rPr>
              <w:t>фонда развития общественных связей «</w:t>
            </w:r>
            <w:r w:rsidR="00DA1263">
              <w:rPr>
                <w:rFonts w:ascii="Times New Roman" w:hAnsi="Times New Roman" w:cs="Times New Roman"/>
                <w:sz w:val="28"/>
                <w:szCs w:val="28"/>
              </w:rPr>
              <w:t xml:space="preserve">Регион </w:t>
            </w:r>
            <w:proofErr w:type="gramStart"/>
            <w:r w:rsidR="00DA126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="00760C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6646D4" w:rsidRDefault="006646D4" w:rsidP="00F07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378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Корчевников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6646D4" w:rsidRDefault="006646D4" w:rsidP="00A8288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эксперт, член Координационного совет</w:t>
            </w:r>
            <w:r w:rsidR="00DA12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8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646D4" w:rsidRPr="00A36BB4" w:rsidTr="00C0270E">
        <w:trPr>
          <w:cantSplit/>
          <w:trHeight w:val="874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Литвинчук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Станиславовна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</w:t>
            </w:r>
            <w:r w:rsidRPr="00BD6F3A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Контрольно-счетной палаты городского округа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D6F3A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720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Лосев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Витальевич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общества с ограниченной ответственностью «ДЖАСТ», 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497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Васильевич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</w:t>
            </w:r>
            <w:r w:rsidR="00511CDC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«Воронежский путешественник»</w:t>
            </w:r>
            <w:r w:rsidR="00511CDC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336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Петрович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FA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1972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Наумов </w:t>
            </w:r>
          </w:p>
          <w:p w:rsidR="006646D4" w:rsidRPr="007E466C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Дмитриевич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</w:t>
            </w:r>
            <w:r w:rsidR="00DA1263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совета </w:t>
            </w:r>
            <w:r w:rsidRPr="004D03FC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Воронежского областного отделения Общероссийской общественной организации малого и среднего  предпринимательства </w:t>
            </w:r>
            <w:r w:rsidR="009011AE">
              <w:rPr>
                <w:rFonts w:ascii="Times New Roman" w:hAnsi="Times New Roman" w:cs="Times New Roman"/>
                <w:sz w:val="28"/>
                <w:szCs w:val="28"/>
              </w:rPr>
              <w:t xml:space="preserve">«ОПОРА РОССИИ», </w:t>
            </w: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  <w:p w:rsidR="006646D4" w:rsidRPr="00E8146A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D4" w:rsidRPr="00A36BB4" w:rsidTr="00C0270E">
        <w:trPr>
          <w:cantSplit/>
          <w:trHeight w:val="713"/>
        </w:trPr>
        <w:tc>
          <w:tcPr>
            <w:tcW w:w="3369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Носырев </w:t>
            </w:r>
          </w:p>
          <w:p w:rsidR="006646D4" w:rsidRDefault="006646D4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6378" w:type="dxa"/>
            <w:shd w:val="clear" w:color="auto" w:fill="auto"/>
          </w:tcPr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кинотеатра «Спартак», член Координационного совета</w:t>
            </w:r>
            <w:r w:rsidR="00760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646D4" w:rsidRDefault="006646D4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285"/>
        </w:trPr>
        <w:tc>
          <w:tcPr>
            <w:tcW w:w="3369" w:type="dxa"/>
            <w:shd w:val="clear" w:color="auto" w:fill="auto"/>
          </w:tcPr>
          <w:p w:rsidR="004918A7" w:rsidRDefault="004918A7" w:rsidP="00D9588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Провоторова </w:t>
            </w:r>
          </w:p>
          <w:p w:rsidR="004918A7" w:rsidRPr="002F052B" w:rsidRDefault="004918A7" w:rsidP="00D9588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Юлия Олеговна</w:t>
            </w:r>
          </w:p>
        </w:tc>
        <w:tc>
          <w:tcPr>
            <w:tcW w:w="6378" w:type="dxa"/>
            <w:shd w:val="clear" w:color="auto" w:fill="auto"/>
          </w:tcPr>
          <w:p w:rsidR="004918A7" w:rsidRPr="009011AE" w:rsidRDefault="004918A7" w:rsidP="00D9588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9011AE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развития предпринимательства, потребительского рынка и инновационной политики администрации городского округа город Воронеж, член Координационного совета</w:t>
            </w:r>
          </w:p>
          <w:p w:rsidR="004918A7" w:rsidRPr="002F052B" w:rsidRDefault="004918A7" w:rsidP="00D9588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754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Родькин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предприниматель, член Координационного совета (по согласованию)</w:t>
            </w:r>
          </w:p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943"/>
        </w:trPr>
        <w:tc>
          <w:tcPr>
            <w:tcW w:w="3369" w:type="dxa"/>
            <w:shd w:val="clear" w:color="auto" w:fill="auto"/>
          </w:tcPr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Слабунов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Павлович</w:t>
            </w:r>
          </w:p>
          <w:p w:rsidR="004918A7" w:rsidRPr="0014331A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  <w:shd w:val="clear" w:color="auto" w:fill="auto"/>
          </w:tcPr>
          <w:p w:rsidR="004918A7" w:rsidRDefault="004918A7" w:rsidP="00F07D9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eastAsia="Calibri"/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eastAsia="Calibri"/>
                <w:spacing w:val="2"/>
                <w:sz w:val="28"/>
                <w:szCs w:val="28"/>
              </w:rPr>
              <w:t>директор общества с ограниченной ответственностью «</w:t>
            </w:r>
            <w:proofErr w:type="spellStart"/>
            <w:r>
              <w:rPr>
                <w:rFonts w:eastAsia="Calibri"/>
                <w:spacing w:val="2"/>
                <w:sz w:val="28"/>
                <w:szCs w:val="28"/>
              </w:rPr>
              <w:t>Бигивент</w:t>
            </w:r>
            <w:proofErr w:type="spellEnd"/>
            <w:r>
              <w:rPr>
                <w:rFonts w:eastAsia="Calibri"/>
                <w:spacing w:val="2"/>
                <w:sz w:val="28"/>
                <w:szCs w:val="28"/>
              </w:rPr>
              <w:t xml:space="preserve">», </w:t>
            </w:r>
            <w:r w:rsidRPr="002302C0">
              <w:rPr>
                <w:rFonts w:eastAsia="Calibri"/>
                <w:spacing w:val="2"/>
                <w:sz w:val="28"/>
                <w:szCs w:val="28"/>
              </w:rPr>
              <w:t xml:space="preserve">член Координационного совета </w:t>
            </w:r>
            <w:r>
              <w:rPr>
                <w:rFonts w:eastAsia="Calibri"/>
                <w:spacing w:val="2"/>
                <w:sz w:val="28"/>
                <w:szCs w:val="28"/>
              </w:rPr>
              <w:t>(по согласованию)</w:t>
            </w:r>
          </w:p>
          <w:p w:rsidR="004918A7" w:rsidRDefault="004918A7" w:rsidP="00F07D9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296"/>
        </w:trPr>
        <w:tc>
          <w:tcPr>
            <w:tcW w:w="3369" w:type="dxa"/>
            <w:shd w:val="clear" w:color="auto" w:fill="auto"/>
          </w:tcPr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Соболев </w:t>
            </w:r>
          </w:p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F07D9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eastAsia="Calibri"/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61FAD">
              <w:rPr>
                <w:sz w:val="28"/>
                <w:szCs w:val="28"/>
              </w:rPr>
              <w:t>депутат Воронежской городской Думы</w:t>
            </w:r>
            <w:r>
              <w:rPr>
                <w:sz w:val="28"/>
                <w:szCs w:val="28"/>
              </w:rPr>
              <w:t>, член Координационного совета (по согласованию)</w:t>
            </w:r>
          </w:p>
          <w:p w:rsidR="004918A7" w:rsidRDefault="004918A7" w:rsidP="00F07D9D">
            <w:pPr>
              <w:pStyle w:val="ConsPlusCell"/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391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6378" w:type="dxa"/>
            <w:shd w:val="clear" w:color="auto" w:fill="auto"/>
          </w:tcPr>
          <w:p w:rsidR="004918A7" w:rsidRPr="0049728E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министра-начальник</w:t>
            </w:r>
            <w:proofErr w:type="gramEnd"/>
            <w:r w:rsidRPr="0049728E">
              <w:rPr>
                <w:rFonts w:ascii="Times New Roman" w:hAnsi="Times New Roman" w:cs="Times New Roman"/>
                <w:sz w:val="28"/>
                <w:szCs w:val="28"/>
              </w:rPr>
              <w:t xml:space="preserve"> отдела развития туризма министерства предпринимательства, торговли и туризма Воронежской области, </w:t>
            </w: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</w:trPr>
        <w:tc>
          <w:tcPr>
            <w:tcW w:w="3369" w:type="dxa"/>
            <w:shd w:val="clear" w:color="auto" w:fill="auto"/>
          </w:tcPr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Суверин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  <w:p w:rsidR="004918A7" w:rsidRDefault="004918A7" w:rsidP="00F07D9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4918A7" w:rsidRDefault="004918A7" w:rsidP="00F07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FA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</w:tc>
      </w:tr>
      <w:tr w:rsidR="004918A7" w:rsidRPr="00A36BB4" w:rsidTr="00C0270E">
        <w:trPr>
          <w:cantSplit/>
          <w:trHeight w:val="630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46D4">
              <w:rPr>
                <w:rFonts w:ascii="Times New Roman" w:hAnsi="Times New Roman" w:cs="Times New Roman"/>
                <w:sz w:val="28"/>
                <w:szCs w:val="28"/>
              </w:rPr>
              <w:t>Суслина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8A7" w:rsidRPr="0014331A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предприниматель, член Координационного совета (по согласованию)</w:t>
            </w:r>
          </w:p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658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Сысоев </w:t>
            </w:r>
          </w:p>
          <w:p w:rsidR="004918A7" w:rsidRPr="007E466C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>- депу</w:t>
            </w:r>
            <w:r w:rsidR="00DA1263">
              <w:rPr>
                <w:rFonts w:ascii="Times New Roman" w:hAnsi="Times New Roman" w:cs="Times New Roman"/>
                <w:sz w:val="28"/>
                <w:szCs w:val="28"/>
              </w:rPr>
              <w:t>тат Воронежской городской Думы</w:t>
            </w:r>
            <w:r w:rsidRPr="0047726C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DA1263" w:rsidRPr="0047726C" w:rsidRDefault="00DA1263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513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Тарасевич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Георгиевич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73CBF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предпринимательству в сфере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питания и торговли Союза «Торгово-промышленной палаты</w:t>
            </w:r>
            <w:r w:rsidRPr="00773CBF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член Координационного совета                             (по согласованию)</w:t>
            </w:r>
          </w:p>
          <w:p w:rsidR="004918A7" w:rsidRPr="0047726C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8235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культуры</w:t>
            </w:r>
            <w:r w:rsidRPr="0098235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Воронеж, член Координационного совета</w:t>
            </w:r>
          </w:p>
          <w:p w:rsidR="004918A7" w:rsidRPr="0047726C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926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Чурсанов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8235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архитектора</w:t>
            </w:r>
            <w:r w:rsidRPr="0098235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Воронеж, член Координационного совета</w:t>
            </w:r>
          </w:p>
          <w:p w:rsidR="004918A7" w:rsidRPr="0047726C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8A7" w:rsidRPr="00A36BB4" w:rsidTr="00C0270E">
        <w:trPr>
          <w:cantSplit/>
          <w:trHeight w:val="446"/>
        </w:trPr>
        <w:tc>
          <w:tcPr>
            <w:tcW w:w="3369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Чуфинев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8A7" w:rsidRDefault="004918A7" w:rsidP="006D131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Валентинович</w:t>
            </w:r>
          </w:p>
        </w:tc>
        <w:tc>
          <w:tcPr>
            <w:tcW w:w="6378" w:type="dxa"/>
            <w:shd w:val="clear" w:color="auto" w:fill="auto"/>
          </w:tcPr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FA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 (по согласованию)</w:t>
            </w:r>
          </w:p>
          <w:p w:rsidR="004918A7" w:rsidRDefault="004918A7" w:rsidP="006D131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4E24" w:rsidRDefault="001D4E24" w:rsidP="00854EF1">
      <w:pPr>
        <w:pStyle w:val="ConsPlusNormal"/>
        <w:spacing w:line="21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3672" w:rsidRDefault="00E33672" w:rsidP="00854EF1">
      <w:pPr>
        <w:pStyle w:val="ConsPlusNormal"/>
        <w:spacing w:line="21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1AE" w:rsidRDefault="009011AE" w:rsidP="00854EF1">
      <w:pPr>
        <w:pStyle w:val="ConsPlusNormal"/>
        <w:spacing w:line="21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52B" w:rsidRDefault="002F052B" w:rsidP="008D78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1263">
        <w:rPr>
          <w:rFonts w:ascii="Times New Roman" w:hAnsi="Times New Roman" w:cs="Times New Roman"/>
          <w:sz w:val="28"/>
          <w:szCs w:val="28"/>
        </w:rPr>
        <w:t>уководитель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2F052B">
        <w:rPr>
          <w:rFonts w:ascii="Times New Roman" w:hAnsi="Times New Roman" w:cs="Times New Roman"/>
          <w:sz w:val="28"/>
          <w:szCs w:val="28"/>
        </w:rPr>
        <w:t>развития</w:t>
      </w:r>
    </w:p>
    <w:p w:rsidR="002F052B" w:rsidRDefault="002F052B" w:rsidP="008D78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F052B">
        <w:rPr>
          <w:rFonts w:ascii="Times New Roman" w:hAnsi="Times New Roman" w:cs="Times New Roman"/>
          <w:sz w:val="28"/>
          <w:szCs w:val="28"/>
        </w:rPr>
        <w:t>предпринимательства, потребительского</w:t>
      </w:r>
    </w:p>
    <w:p w:rsidR="002B2B18" w:rsidRPr="00E33672" w:rsidRDefault="002F052B" w:rsidP="008D78AB">
      <w:pPr>
        <w:pStyle w:val="ConsPlusNormal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2F052B">
        <w:rPr>
          <w:rFonts w:ascii="Times New Roman" w:hAnsi="Times New Roman" w:cs="Times New Roman"/>
          <w:sz w:val="28"/>
          <w:szCs w:val="28"/>
        </w:rPr>
        <w:t>рынка и инновационной политики</w:t>
      </w:r>
      <w:r w:rsidR="00E33672" w:rsidRPr="00E33672">
        <w:rPr>
          <w:rFonts w:ascii="Times New Roman" w:hAnsi="Times New Roman" w:cs="Times New Roman"/>
          <w:sz w:val="28"/>
          <w:szCs w:val="28"/>
        </w:rPr>
        <w:tab/>
      </w:r>
      <w:r w:rsidR="00E33672" w:rsidRPr="00E33672">
        <w:rPr>
          <w:rFonts w:ascii="Times New Roman" w:hAnsi="Times New Roman" w:cs="Times New Roman"/>
          <w:sz w:val="28"/>
          <w:szCs w:val="28"/>
        </w:rPr>
        <w:tab/>
      </w:r>
      <w:r w:rsidR="00E33672" w:rsidRPr="00E33672">
        <w:rPr>
          <w:rFonts w:ascii="Times New Roman" w:hAnsi="Times New Roman" w:cs="Times New Roman"/>
          <w:sz w:val="28"/>
          <w:szCs w:val="28"/>
        </w:rPr>
        <w:tab/>
      </w:r>
      <w:r w:rsidR="00E33672" w:rsidRPr="00E33672">
        <w:rPr>
          <w:rFonts w:ascii="Times New Roman" w:hAnsi="Times New Roman" w:cs="Times New Roman"/>
          <w:sz w:val="28"/>
          <w:szCs w:val="28"/>
        </w:rPr>
        <w:tab/>
      </w:r>
      <w:r w:rsidR="008D78A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12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Ю.О. Провоторова</w:t>
      </w:r>
    </w:p>
    <w:p w:rsidR="00854EF1" w:rsidRPr="00E33672" w:rsidRDefault="00854EF1" w:rsidP="002B2B18">
      <w:pPr>
        <w:pStyle w:val="ConsPlusNormal"/>
        <w:spacing w:line="21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854EF1" w:rsidRPr="00E33672" w:rsidSect="008D54C5">
      <w:headerReference w:type="default" r:id="rId8"/>
      <w:headerReference w:type="first" r:id="rId9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8D" w:rsidRDefault="006F608D" w:rsidP="00854EF1">
      <w:r>
        <w:separator/>
      </w:r>
    </w:p>
  </w:endnote>
  <w:endnote w:type="continuationSeparator" w:id="0">
    <w:p w:rsidR="006F608D" w:rsidRDefault="006F608D" w:rsidP="0085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8D" w:rsidRDefault="006F608D" w:rsidP="00854EF1">
      <w:r>
        <w:separator/>
      </w:r>
    </w:p>
  </w:footnote>
  <w:footnote w:type="continuationSeparator" w:id="0">
    <w:p w:rsidR="006F608D" w:rsidRDefault="006F608D" w:rsidP="00854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734763"/>
      <w:docPartObj>
        <w:docPartGallery w:val="Page Numbers (Top of Page)"/>
        <w:docPartUnique/>
      </w:docPartObj>
    </w:sdtPr>
    <w:sdtEndPr/>
    <w:sdtContent>
      <w:p w:rsidR="006F608D" w:rsidRDefault="006F60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A26">
          <w:rPr>
            <w:noProof/>
          </w:rPr>
          <w:t>2</w:t>
        </w:r>
        <w:r>
          <w:fldChar w:fldCharType="end"/>
        </w:r>
      </w:p>
    </w:sdtContent>
  </w:sdt>
  <w:p w:rsidR="006F608D" w:rsidRDefault="006F60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23E" w:rsidRDefault="009F023E">
    <w:pPr>
      <w:pStyle w:val="a3"/>
      <w:jc w:val="center"/>
    </w:pPr>
  </w:p>
  <w:p w:rsidR="009F023E" w:rsidRDefault="009F02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30"/>
    <w:rsid w:val="00000493"/>
    <w:rsid w:val="000054D8"/>
    <w:rsid w:val="0001572D"/>
    <w:rsid w:val="000278A0"/>
    <w:rsid w:val="0004599D"/>
    <w:rsid w:val="00061D67"/>
    <w:rsid w:val="00061FAD"/>
    <w:rsid w:val="00075499"/>
    <w:rsid w:val="000E1593"/>
    <w:rsid w:val="000E34E1"/>
    <w:rsid w:val="00102440"/>
    <w:rsid w:val="0014331A"/>
    <w:rsid w:val="001456B5"/>
    <w:rsid w:val="00152EBA"/>
    <w:rsid w:val="0017096D"/>
    <w:rsid w:val="0018180E"/>
    <w:rsid w:val="001970CE"/>
    <w:rsid w:val="001B02B5"/>
    <w:rsid w:val="001D4E24"/>
    <w:rsid w:val="001E2949"/>
    <w:rsid w:val="001F0B47"/>
    <w:rsid w:val="0020446B"/>
    <w:rsid w:val="00225848"/>
    <w:rsid w:val="002267C1"/>
    <w:rsid w:val="002302C0"/>
    <w:rsid w:val="002946AC"/>
    <w:rsid w:val="002A7476"/>
    <w:rsid w:val="002B2B18"/>
    <w:rsid w:val="002D6705"/>
    <w:rsid w:val="002F052B"/>
    <w:rsid w:val="0032074B"/>
    <w:rsid w:val="00346F1D"/>
    <w:rsid w:val="00354FF7"/>
    <w:rsid w:val="003806D0"/>
    <w:rsid w:val="003820C5"/>
    <w:rsid w:val="003A0A1F"/>
    <w:rsid w:val="003C2206"/>
    <w:rsid w:val="003F51A4"/>
    <w:rsid w:val="00471396"/>
    <w:rsid w:val="0047726C"/>
    <w:rsid w:val="00487D3A"/>
    <w:rsid w:val="004918A7"/>
    <w:rsid w:val="00495BD0"/>
    <w:rsid w:val="0049728E"/>
    <w:rsid w:val="004D03FC"/>
    <w:rsid w:val="00511CDC"/>
    <w:rsid w:val="005319F9"/>
    <w:rsid w:val="005643B1"/>
    <w:rsid w:val="005871A4"/>
    <w:rsid w:val="005A0A6F"/>
    <w:rsid w:val="006646D4"/>
    <w:rsid w:val="00674FB8"/>
    <w:rsid w:val="006B2D62"/>
    <w:rsid w:val="006D131D"/>
    <w:rsid w:val="006F608D"/>
    <w:rsid w:val="00727B66"/>
    <w:rsid w:val="00760CA8"/>
    <w:rsid w:val="00767BD6"/>
    <w:rsid w:val="00773CBF"/>
    <w:rsid w:val="00793098"/>
    <w:rsid w:val="007D63BB"/>
    <w:rsid w:val="00802B89"/>
    <w:rsid w:val="00854EF1"/>
    <w:rsid w:val="00897BA4"/>
    <w:rsid w:val="008D43DA"/>
    <w:rsid w:val="008D54C5"/>
    <w:rsid w:val="008D78AB"/>
    <w:rsid w:val="009011AE"/>
    <w:rsid w:val="00927F79"/>
    <w:rsid w:val="00965446"/>
    <w:rsid w:val="00982356"/>
    <w:rsid w:val="00990476"/>
    <w:rsid w:val="00992CD9"/>
    <w:rsid w:val="009E1A62"/>
    <w:rsid w:val="009F023E"/>
    <w:rsid w:val="00A7699A"/>
    <w:rsid w:val="00A8288C"/>
    <w:rsid w:val="00AA1C45"/>
    <w:rsid w:val="00AB09FC"/>
    <w:rsid w:val="00B34EB8"/>
    <w:rsid w:val="00B45A26"/>
    <w:rsid w:val="00B665C9"/>
    <w:rsid w:val="00B90A30"/>
    <w:rsid w:val="00BA1968"/>
    <w:rsid w:val="00BB1534"/>
    <w:rsid w:val="00BD4265"/>
    <w:rsid w:val="00BD6F3A"/>
    <w:rsid w:val="00C0270E"/>
    <w:rsid w:val="00C13059"/>
    <w:rsid w:val="00C170C5"/>
    <w:rsid w:val="00C259A2"/>
    <w:rsid w:val="00C474C3"/>
    <w:rsid w:val="00C76A4F"/>
    <w:rsid w:val="00C87BBF"/>
    <w:rsid w:val="00CC4002"/>
    <w:rsid w:val="00CC7965"/>
    <w:rsid w:val="00CE7E4E"/>
    <w:rsid w:val="00D07AF4"/>
    <w:rsid w:val="00D54539"/>
    <w:rsid w:val="00D55BC5"/>
    <w:rsid w:val="00D67237"/>
    <w:rsid w:val="00D73825"/>
    <w:rsid w:val="00D76261"/>
    <w:rsid w:val="00DA1263"/>
    <w:rsid w:val="00DB1FBF"/>
    <w:rsid w:val="00DB5DCC"/>
    <w:rsid w:val="00E110D8"/>
    <w:rsid w:val="00E17168"/>
    <w:rsid w:val="00E30E11"/>
    <w:rsid w:val="00E33672"/>
    <w:rsid w:val="00E8146A"/>
    <w:rsid w:val="00E92987"/>
    <w:rsid w:val="00F23094"/>
    <w:rsid w:val="00F26F43"/>
    <w:rsid w:val="00FA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F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54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4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EF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4E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EF1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46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46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F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54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4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EF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4E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EF1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46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46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4FB9-DC66-4D8F-9165-B75D94EF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Плисов Ю.В.</dc:creator>
  <cp:lastModifiedBy>Волкова М.Н.</cp:lastModifiedBy>
  <cp:revision>2</cp:revision>
  <cp:lastPrinted>2025-12-12T13:19:00Z</cp:lastPrinted>
  <dcterms:created xsi:type="dcterms:W3CDTF">2025-12-26T09:56:00Z</dcterms:created>
  <dcterms:modified xsi:type="dcterms:W3CDTF">2025-12-26T09:56:00Z</dcterms:modified>
</cp:coreProperties>
</file>